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8" w:rsidRPr="00034EF8" w:rsidRDefault="00034EF8" w:rsidP="00034EF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034EF8">
        <w:rPr>
          <w:rFonts w:ascii="Georgia" w:eastAsia="Times New Roman" w:hAnsi="Georgia" w:cs="Times New Roman"/>
          <w:b/>
          <w:bCs/>
          <w:color w:val="000000"/>
          <w:kern w:val="36"/>
          <w:sz w:val="35"/>
          <w:szCs w:val="35"/>
          <w:lang w:eastAsia="ru-RU"/>
        </w:rPr>
        <w:t>Пасхальная сказка про вредную принцессу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Действующие лица: </w:t>
      </w:r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Сказочник, Царь, Нянька, Принцесса, скоморохи, послы, Старичок.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некотором царстве,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некотором государстве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земле, не на луне,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Где-то в русской стороне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Жил да был на свете царь,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Стороны той государь.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 был вдов, имел лишь дочку,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Уж к двадцатому годочку,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давно мечтал отец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дать царевну под венец.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 была, увы, она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Своенравна и вредна.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— Нянька, 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эй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сюда!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Аль оглохла, как слюда?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Аль не видишь, как мне плохо?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Позови-ка скоморохов,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Пусть сыграют плясовую,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 не эту, а другую!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Хорошо, моя родная,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Позову, пускай играют.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Скоморохи выступают.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Сколько можно! Хватит петь,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Стало уж в ушах звенеть.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Маша, ведь они, любя,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 старались для тебя!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Лучше б «валенки» сплясали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 сказку рассказали!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Ладно, Маша, слушай сказку,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 а в ней ищи подсказку: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Жил на свете старый царь,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Стороны той государь…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Эту знаю наизусть,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Юный принц живет там пусть.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 как хочешь, принц так принц,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Был красив он, как нарцисс,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Был он добрым и простым,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Умным, смелым, холостым…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Ну, уж тут ты вовсе врешь,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Где 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красивых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щас</w:t>
      </w:r>
      <w:proofErr w:type="spell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найдешь?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Я красавца холостого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встречала никакого!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Ладно, Маша, так и быть,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Глупый принц там будет жить,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труслив он, и женат,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уродлив, и горбат…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Али ты пугать меня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очешь на закате дня?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Али хочешь, чтоб во сне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Тот урод приснился мне?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Чтобы я проснулась утром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ругательной волне?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Машенька, ты что, забыла?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Сказку ведь сама просила!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Спорить ты еще со мной?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Вон ступай и дверь закрой!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Принцы всюду: из столицы,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далекой заграницы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оначалу приезжали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и перестали,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характер у царевны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Хорошенько разузнали.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Царь был духом слабоват,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Говорил он так, вздыхая: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ни в чем не виноват,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Это, нянька, ты плохая!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опять вздыхал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печально размышлял: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принцессу изменить,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Может, меры применить?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Может, сдать ее в кухарки,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почтальонки, иль в доярки,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Заточить на год в темницу,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Где не будет с кем браниться?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опять вздыхал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рукой на все махал.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Как-то раз к царю пришли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Заграничные послы.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Посол: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Едет к вам из дальних стран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Принц </w:t>
      </w:r>
      <w:proofErr w:type="spell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Габдул</w:t>
      </w:r>
      <w:proofErr w:type="spell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Абдурахман</w:t>
      </w:r>
      <w:proofErr w:type="spell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умен он, и богат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тому же не женат,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Посмотреть на вашу дочку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Будет принц ужасно рад.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 бежит бегом в светлицу.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Маша, принц из-за границы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нам пожалует к обеду.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Ты уж выйди на беседу,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Будь с ним, Маша, поровнее,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Подобрей да </w:t>
      </w:r>
      <w:proofErr w:type="spell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понежнее</w:t>
      </w:r>
      <w:proofErr w:type="spell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не бей при нем посуду,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намедни била всюду!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Рассмеялась тут принцесса.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Ладно, чашки бить не буду!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налью ему винца,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спущу с крыльца,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недавно принимала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Иностранного гонца!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Царь, вздохнув, сказал послам: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Принц пускай заедет к нам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сейчас, а через год,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Вдруг чего произойдет…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царевой-то беде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царстве слышали везде.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в Рязани, и в Калуге,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Туле и в Караганде…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Как-то раз к царю пешком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Старичок пришел с мешком,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сказал царю с поклоном,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Подпираясь посошком: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Старец: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Государь, вот мой совет.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Здесь, в мешочке, сто монет.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Пусть на Пасху в этот год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Нищим дочка раздает.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когда раздаст монеты,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Вредность у нее пройдет.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Средство верное, поверь,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Ну, а лучше сам проверь.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 зовет в свой кабинет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Няньку, чтоб держать совет.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Нам бы в Пасху как-нибудь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дело провернуть…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Да она ж не согласится!..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Ну, а если припугнуть?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ты, царь! Ну, разве вот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Сделать все наоборот…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Нянька что-то шепчет Царю…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 тут даже просиял,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Дочку сразу же позвал.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тебе для порученья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Дам мешочек на храненье,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 ме</w:t>
      </w:r>
      <w:bookmarkStart w:id="0" w:name="_GoBack"/>
      <w:bookmarkEnd w:id="0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шочек ты не </w:t>
      </w:r>
      <w:proofErr w:type="spell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трожь</w:t>
      </w:r>
      <w:proofErr w:type="spell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Ничего в него не ложь,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давай на Пасху нищим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мешочка даже грош…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не то сама увидишь,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не то сама поймешь…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Вскоре Пасха подошла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 как раннею была,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всему большому царству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Стали бить колокола…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Дети поют, пляшут, читают стихи о Пасхе.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принцесса у окна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Пасху только и ждала,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поделать, раз она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чень вредною была.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Услыхав со всех сторон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Заливной пасхальный звон,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дворца она пешком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Вышла сразу же с мешком,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Положив в него к тому же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Сто монет еще с вершком…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Эй, вы, нищие, больные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кривые, и хромые,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Подходите за добром,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 царевым серебром!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Вдоль по улицам прошла,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Нищим деньги раздала,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кольцо свое, и серьги —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 во вкус она вошла.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потом вернулась в дом,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Гардероб открыла в нем,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Три костюма и две шубы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Унесла в один прием.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Эх, опять всем не досталось!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там у меня осталось?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Вновь вернулась Маша, чтоб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росмотреть свой гардероб,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Унесла все до носочка,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 косыночки на лоб.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Маша, шубу-то куда?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дворе ведь холода!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Ладно, папа, не грусти,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Ты за все меня прости,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 людей там нет одежды,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 охота их спасти…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Чудеса, гляди-ка царь!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Царь: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ори, я не глухарь.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теперь без гардероба?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же все же государь!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Нянька: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Царь, да что ты об 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одеже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Маша разве не дороже?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 мешочек-то волшебным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Оказался, видно все же!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Тут принцесса воротилась,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Царю в ноги поклонилась.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Принцесса: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Ты прости меня за вредность,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 людей такая бедность!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Кто им купит, кто заплатит,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Ну а мне и платья хватит…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Сказочник: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Царь глазам своим дивился,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смеялся, и крестился,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Видя чудо из чудес</w:t>
      </w:r>
      <w:proofErr w:type="gramStart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кричал:</w:t>
      </w: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Христос воскрес!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4EF8" w:rsidRPr="00034EF8" w:rsidRDefault="00034EF8" w:rsidP="00034EF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Все поют </w:t>
      </w:r>
      <w:proofErr w:type="spellStart"/>
      <w:r w:rsidRPr="00034EF8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тропар</w:t>
      </w:r>
      <w:proofErr w:type="spellEnd"/>
    </w:p>
    <w:p w:rsidR="00AE18D5" w:rsidRDefault="00AE18D5"/>
    <w:sectPr w:rsidR="00AE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8"/>
    <w:rsid w:val="00034EF8"/>
    <w:rsid w:val="005F156C"/>
    <w:rsid w:val="00892106"/>
    <w:rsid w:val="00A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4EF8"/>
    <w:rPr>
      <w:i/>
      <w:iCs/>
    </w:rPr>
  </w:style>
  <w:style w:type="character" w:styleId="a5">
    <w:name w:val="Strong"/>
    <w:basedOn w:val="a0"/>
    <w:uiPriority w:val="22"/>
    <w:qFormat/>
    <w:rsid w:val="00034EF8"/>
    <w:rPr>
      <w:b/>
      <w:bCs/>
    </w:rPr>
  </w:style>
  <w:style w:type="character" w:customStyle="1" w:styleId="apple-converted-space">
    <w:name w:val="apple-converted-space"/>
    <w:basedOn w:val="a0"/>
    <w:rsid w:val="00034EF8"/>
  </w:style>
  <w:style w:type="paragraph" w:styleId="a6">
    <w:name w:val="Balloon Text"/>
    <w:basedOn w:val="a"/>
    <w:link w:val="a7"/>
    <w:uiPriority w:val="99"/>
    <w:semiHidden/>
    <w:unhideWhenUsed/>
    <w:rsid w:val="008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4EF8"/>
    <w:rPr>
      <w:i/>
      <w:iCs/>
    </w:rPr>
  </w:style>
  <w:style w:type="character" w:styleId="a5">
    <w:name w:val="Strong"/>
    <w:basedOn w:val="a0"/>
    <w:uiPriority w:val="22"/>
    <w:qFormat/>
    <w:rsid w:val="00034EF8"/>
    <w:rPr>
      <w:b/>
      <w:bCs/>
    </w:rPr>
  </w:style>
  <w:style w:type="character" w:customStyle="1" w:styleId="apple-converted-space">
    <w:name w:val="apple-converted-space"/>
    <w:basedOn w:val="a0"/>
    <w:rsid w:val="00034EF8"/>
  </w:style>
  <w:style w:type="paragraph" w:styleId="a6">
    <w:name w:val="Balloon Text"/>
    <w:basedOn w:val="a"/>
    <w:link w:val="a7"/>
    <w:uiPriority w:val="99"/>
    <w:semiHidden/>
    <w:unhideWhenUsed/>
    <w:rsid w:val="0089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2016-02-26T21:39:00Z</dcterms:created>
  <dcterms:modified xsi:type="dcterms:W3CDTF">2017-03-04T20:15:00Z</dcterms:modified>
</cp:coreProperties>
</file>